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0D" w:rsidRPr="00143BDB" w:rsidRDefault="0000040D" w:rsidP="00143BDB">
      <w:pPr>
        <w:jc w:val="center"/>
        <w:rPr>
          <w:sz w:val="28"/>
        </w:rPr>
      </w:pPr>
      <w:r w:rsidRPr="00143BDB">
        <w:rPr>
          <w:rFonts w:hint="eastAsia"/>
          <w:sz w:val="28"/>
        </w:rPr>
        <w:t>屏東縣</w:t>
      </w:r>
      <w:r w:rsidRPr="00143BDB">
        <w:rPr>
          <w:rFonts w:hint="eastAsia"/>
          <w:sz w:val="28"/>
        </w:rPr>
        <w:t>10</w:t>
      </w:r>
      <w:r w:rsidR="004C3C5C">
        <w:rPr>
          <w:rFonts w:hint="eastAsia"/>
          <w:sz w:val="28"/>
        </w:rPr>
        <w:t>7</w:t>
      </w:r>
      <w:r w:rsidR="004C3C5C">
        <w:rPr>
          <w:rFonts w:hint="eastAsia"/>
          <w:sz w:val="28"/>
          <w:lang w:eastAsia="zh-HK"/>
        </w:rPr>
        <w:t>學</w:t>
      </w:r>
      <w:r w:rsidRPr="00143BDB">
        <w:rPr>
          <w:rFonts w:hint="eastAsia"/>
          <w:sz w:val="28"/>
        </w:rPr>
        <w:t>年度提升國民中小學英語文教學成效計畫</w:t>
      </w:r>
      <w:proofErr w:type="gramStart"/>
      <w:r w:rsidRPr="00143BDB">
        <w:rPr>
          <w:sz w:val="28"/>
        </w:rPr>
        <w:t>—</w:t>
      </w:r>
      <w:proofErr w:type="gramEnd"/>
    </w:p>
    <w:p w:rsidR="00AA7A6C" w:rsidRPr="00143BDB" w:rsidRDefault="0000040D" w:rsidP="00143BDB">
      <w:pPr>
        <w:jc w:val="center"/>
        <w:rPr>
          <w:sz w:val="28"/>
        </w:rPr>
      </w:pPr>
      <w:r w:rsidRPr="00143BDB">
        <w:rPr>
          <w:rFonts w:hint="eastAsia"/>
          <w:sz w:val="28"/>
        </w:rPr>
        <w:t>國中小英語文</w:t>
      </w:r>
      <w:proofErr w:type="gramStart"/>
      <w:r w:rsidRPr="00143BDB">
        <w:rPr>
          <w:rFonts w:hint="eastAsia"/>
          <w:sz w:val="28"/>
        </w:rPr>
        <w:t>單字桌遊拼字</w:t>
      </w:r>
      <w:proofErr w:type="gramEnd"/>
      <w:r w:rsidRPr="00143BDB">
        <w:rPr>
          <w:rFonts w:hint="eastAsia"/>
          <w:sz w:val="28"/>
        </w:rPr>
        <w:t>比賽【成績公告】</w:t>
      </w:r>
    </w:p>
    <w:p w:rsidR="0000040D" w:rsidRDefault="0000040D" w:rsidP="0000040D"/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820"/>
        <w:gridCol w:w="697"/>
        <w:gridCol w:w="1423"/>
        <w:gridCol w:w="1423"/>
        <w:gridCol w:w="1424"/>
        <w:gridCol w:w="1423"/>
        <w:gridCol w:w="1424"/>
      </w:tblGrid>
      <w:tr w:rsidR="00143BDB" w:rsidTr="004C3C5C">
        <w:trPr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6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711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獲獎學校</w:t>
            </w:r>
          </w:p>
        </w:tc>
      </w:tr>
      <w:tr w:rsidR="004C3C5C" w:rsidTr="004C3C5C">
        <w:trPr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</w:rPr>
              <w:t>國小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組</w:t>
            </w:r>
          </w:p>
          <w:p w:rsidR="004C3C5C" w:rsidRDefault="004C3C5C" w:rsidP="00143BDB">
            <w:pPr>
              <w:jc w:val="center"/>
            </w:pPr>
            <w:r w:rsidRPr="00143BDB">
              <w:rPr>
                <w:rFonts w:hint="eastAsia"/>
                <w:sz w:val="18"/>
              </w:rPr>
              <w:t>(</w:t>
            </w:r>
            <w:r w:rsidRPr="00143BDB">
              <w:rPr>
                <w:rFonts w:hint="eastAsia"/>
                <w:sz w:val="18"/>
              </w:rPr>
              <w:t>組平均：</w:t>
            </w:r>
            <w:r>
              <w:rPr>
                <w:rFonts w:hint="eastAsia"/>
                <w:sz w:val="18"/>
              </w:rPr>
              <w:t>233.8</w:t>
            </w:r>
            <w:r w:rsidRPr="00143BDB">
              <w:rPr>
                <w:rFonts w:hint="eastAsia"/>
                <w:sz w:val="18"/>
              </w:rPr>
              <w:t>分</w:t>
            </w:r>
            <w:r w:rsidRPr="00143BDB">
              <w:rPr>
                <w:rFonts w:hint="eastAsia"/>
                <w:sz w:val="18"/>
              </w:rPr>
              <w:t>)</w:t>
            </w:r>
          </w:p>
        </w:tc>
        <w:tc>
          <w:tcPr>
            <w:tcW w:w="69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</w:rPr>
              <w:t>特優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  <w:lang w:eastAsia="zh-HK"/>
              </w:rPr>
              <w:t>唐榮國小</w:t>
            </w:r>
          </w:p>
        </w:tc>
        <w:tc>
          <w:tcPr>
            <w:tcW w:w="142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  <w:lang w:eastAsia="zh-HK"/>
              </w:rPr>
              <w:t>九如國小</w:t>
            </w:r>
          </w:p>
        </w:tc>
        <w:tc>
          <w:tcPr>
            <w:tcW w:w="142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  <w:lang w:eastAsia="zh-HK"/>
              </w:rPr>
              <w:t>屏大附小</w:t>
            </w:r>
          </w:p>
        </w:tc>
        <w:tc>
          <w:tcPr>
            <w:tcW w:w="142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  <w:lang w:eastAsia="zh-HK"/>
              </w:rPr>
              <w:t>仁愛國小</w:t>
            </w:r>
          </w:p>
        </w:tc>
        <w:tc>
          <w:tcPr>
            <w:tcW w:w="1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  <w:lang w:eastAsia="zh-HK"/>
              </w:rPr>
              <w:t>東隆國小</w:t>
            </w:r>
          </w:p>
        </w:tc>
      </w:tr>
      <w:tr w:rsidR="004C3C5C" w:rsidTr="00351733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</w:rPr>
            </w:pPr>
          </w:p>
        </w:tc>
        <w:tc>
          <w:tcPr>
            <w:tcW w:w="697" w:type="dxa"/>
            <w:vMerge/>
            <w:tcBorders>
              <w:right w:val="single" w:sz="2" w:space="0" w:color="auto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里港國小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  <w:lang w:eastAsia="zh-HK"/>
              </w:rPr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  <w:lang w:eastAsia="zh-HK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  <w:lang w:eastAsia="zh-HK"/>
              </w:rPr>
            </w:pPr>
          </w:p>
        </w:tc>
        <w:tc>
          <w:tcPr>
            <w:tcW w:w="1424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  <w:lang w:eastAsia="zh-HK"/>
              </w:rPr>
            </w:pPr>
          </w:p>
        </w:tc>
      </w:tr>
      <w:tr w:rsidR="004C3C5C" w:rsidTr="004C3C5C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</w:pPr>
          </w:p>
        </w:tc>
        <w:tc>
          <w:tcPr>
            <w:tcW w:w="697" w:type="dxa"/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1423" w:type="dxa"/>
            <w:tcBorders>
              <w:bottom w:val="single" w:sz="4" w:space="0" w:color="auto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  <w:proofErr w:type="gramStart"/>
            <w:r>
              <w:rPr>
                <w:rFonts w:hint="eastAsia"/>
              </w:rPr>
              <w:t>崇蘭國小</w:t>
            </w:r>
            <w:proofErr w:type="gramEnd"/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</w:pPr>
          </w:p>
        </w:tc>
      </w:tr>
      <w:tr w:rsidR="004C3C5C" w:rsidTr="004C3C5C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</w:pPr>
          </w:p>
        </w:tc>
        <w:tc>
          <w:tcPr>
            <w:tcW w:w="697" w:type="dxa"/>
            <w:vMerge w:val="restart"/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</w:rPr>
              <w:t>甲等</w:t>
            </w:r>
          </w:p>
        </w:tc>
        <w:tc>
          <w:tcPr>
            <w:tcW w:w="1423" w:type="dxa"/>
            <w:tcBorders>
              <w:bottom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  <w:lang w:eastAsia="zh-HK"/>
              </w:rPr>
              <w:t>潮</w:t>
            </w:r>
            <w:proofErr w:type="gramStart"/>
            <w:r>
              <w:rPr>
                <w:rFonts w:hint="eastAsia"/>
                <w:lang w:eastAsia="zh-HK"/>
              </w:rPr>
              <w:t>昇</w:t>
            </w:r>
            <w:proofErr w:type="gramEnd"/>
            <w:r>
              <w:rPr>
                <w:rFonts w:hint="eastAsia"/>
                <w:lang w:eastAsia="zh-HK"/>
              </w:rPr>
              <w:t>國小</w:t>
            </w:r>
          </w:p>
        </w:tc>
        <w:tc>
          <w:tcPr>
            <w:tcW w:w="1423" w:type="dxa"/>
            <w:tcBorders>
              <w:left w:val="nil"/>
              <w:bottom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  <w:lang w:eastAsia="zh-HK"/>
              </w:rPr>
              <w:t>復興國小</w:t>
            </w: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  <w:lang w:eastAsia="zh-HK"/>
              </w:rPr>
              <w:t>瑞光國小</w:t>
            </w:r>
          </w:p>
        </w:tc>
        <w:tc>
          <w:tcPr>
            <w:tcW w:w="1423" w:type="dxa"/>
            <w:tcBorders>
              <w:left w:val="nil"/>
              <w:bottom w:val="nil"/>
              <w:right w:val="nil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  <w:lang w:eastAsia="zh-HK"/>
              </w:rPr>
              <w:t>勝利國小</w:t>
            </w:r>
          </w:p>
        </w:tc>
        <w:tc>
          <w:tcPr>
            <w:tcW w:w="1424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</w:pPr>
            <w:r>
              <w:rPr>
                <w:rFonts w:hint="eastAsia"/>
                <w:lang w:eastAsia="zh-HK"/>
              </w:rPr>
              <w:t>萬丹國小</w:t>
            </w:r>
          </w:p>
        </w:tc>
      </w:tr>
      <w:tr w:rsidR="004C3C5C" w:rsidTr="007315AC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</w:pPr>
          </w:p>
        </w:tc>
        <w:tc>
          <w:tcPr>
            <w:tcW w:w="697" w:type="dxa"/>
            <w:vMerge/>
            <w:tcBorders>
              <w:bottom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東港國小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  <w:lang w:eastAsia="zh-H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  <w:lang w:eastAsia="zh-HK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  <w:lang w:eastAsia="zh-H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C3C5C" w:rsidRDefault="004C3C5C" w:rsidP="00143BDB">
            <w:pPr>
              <w:jc w:val="center"/>
              <w:rPr>
                <w:rFonts w:hint="eastAsia"/>
                <w:lang w:eastAsia="zh-HK"/>
              </w:rPr>
            </w:pPr>
          </w:p>
        </w:tc>
      </w:tr>
      <w:tr w:rsidR="007315AC" w:rsidTr="007315AC">
        <w:trPr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315AC" w:rsidRDefault="007315AC" w:rsidP="00143BDB">
            <w:pPr>
              <w:jc w:val="center"/>
            </w:pPr>
            <w:r>
              <w:rPr>
                <w:rFonts w:hint="eastAsia"/>
              </w:rPr>
              <w:t>國小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組</w:t>
            </w:r>
          </w:p>
          <w:p w:rsidR="007315AC" w:rsidRDefault="007315AC" w:rsidP="007315AC">
            <w:pPr>
              <w:jc w:val="center"/>
            </w:pPr>
            <w:r w:rsidRPr="00143BDB">
              <w:rPr>
                <w:rFonts w:hint="eastAsia"/>
                <w:sz w:val="18"/>
              </w:rPr>
              <w:t>(</w:t>
            </w:r>
            <w:r w:rsidRPr="00143BDB">
              <w:rPr>
                <w:rFonts w:hint="eastAsia"/>
                <w:sz w:val="18"/>
              </w:rPr>
              <w:t>組平均：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40</w:t>
            </w:r>
            <w:r>
              <w:rPr>
                <w:sz w:val="18"/>
              </w:rPr>
              <w:t>.</w:t>
            </w:r>
            <w:r>
              <w:rPr>
                <w:rFonts w:hint="eastAsia"/>
                <w:sz w:val="18"/>
              </w:rPr>
              <w:t>52</w:t>
            </w:r>
            <w:r w:rsidRPr="00143BDB">
              <w:rPr>
                <w:rFonts w:hint="eastAsia"/>
                <w:sz w:val="18"/>
              </w:rPr>
              <w:t>分</w:t>
            </w:r>
            <w:r w:rsidRPr="00143BDB">
              <w:rPr>
                <w:rFonts w:hint="eastAsia"/>
                <w:sz w:val="18"/>
              </w:rPr>
              <w:t>)</w:t>
            </w:r>
          </w:p>
        </w:tc>
        <w:tc>
          <w:tcPr>
            <w:tcW w:w="69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7315AC" w:rsidRDefault="007315AC" w:rsidP="00143BDB">
            <w:pPr>
              <w:jc w:val="center"/>
            </w:pPr>
            <w:r>
              <w:rPr>
                <w:rFonts w:hint="eastAsia"/>
              </w:rPr>
              <w:t>特優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7315AC" w:rsidRDefault="007315AC" w:rsidP="00143BDB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彭厝</w:t>
            </w:r>
            <w:proofErr w:type="gramEnd"/>
            <w:r>
              <w:rPr>
                <w:rFonts w:hint="eastAsia"/>
                <w:lang w:eastAsia="zh-HK"/>
              </w:rPr>
              <w:t>國小</w:t>
            </w:r>
          </w:p>
        </w:tc>
        <w:tc>
          <w:tcPr>
            <w:tcW w:w="142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315AC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崇華國小</w:t>
            </w:r>
          </w:p>
        </w:tc>
        <w:tc>
          <w:tcPr>
            <w:tcW w:w="142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315AC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仁和國小</w:t>
            </w:r>
          </w:p>
        </w:tc>
        <w:tc>
          <w:tcPr>
            <w:tcW w:w="142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315AC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林邊國小</w:t>
            </w:r>
          </w:p>
        </w:tc>
        <w:tc>
          <w:tcPr>
            <w:tcW w:w="1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315AC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載興國小</w:t>
            </w:r>
          </w:p>
        </w:tc>
      </w:tr>
      <w:tr w:rsidR="007315AC" w:rsidTr="007315AC">
        <w:trPr>
          <w:jc w:val="center"/>
        </w:trPr>
        <w:tc>
          <w:tcPr>
            <w:tcW w:w="1820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315AC" w:rsidRDefault="007315AC" w:rsidP="00143BDB">
            <w:pPr>
              <w:jc w:val="center"/>
              <w:rPr>
                <w:rFonts w:hint="eastAsia"/>
              </w:rPr>
            </w:pPr>
          </w:p>
        </w:tc>
        <w:tc>
          <w:tcPr>
            <w:tcW w:w="697" w:type="dxa"/>
            <w:vMerge/>
            <w:tcBorders>
              <w:right w:val="single" w:sz="2" w:space="0" w:color="auto"/>
            </w:tcBorders>
            <w:vAlign w:val="center"/>
          </w:tcPr>
          <w:p w:rsidR="007315AC" w:rsidRDefault="007315AC" w:rsidP="00143BDB"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7315AC" w:rsidRDefault="007315AC" w:rsidP="00143BDB">
            <w:pPr>
              <w:jc w:val="center"/>
              <w:rPr>
                <w:rFonts w:hint="eastAsia"/>
                <w:lang w:eastAsia="zh-HK"/>
              </w:rPr>
            </w:pPr>
            <w:proofErr w:type="gramStart"/>
            <w:r>
              <w:rPr>
                <w:rFonts w:hint="eastAsia"/>
                <w:lang w:eastAsia="zh-HK"/>
              </w:rPr>
              <w:t>麟洛</w:t>
            </w:r>
            <w:proofErr w:type="gramEnd"/>
            <w:r>
              <w:rPr>
                <w:rFonts w:hint="eastAsia"/>
                <w:lang w:eastAsia="zh-HK"/>
              </w:rPr>
              <w:t>國小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vAlign w:val="center"/>
          </w:tcPr>
          <w:p w:rsidR="007315AC" w:rsidRDefault="007315AC" w:rsidP="00143BDB">
            <w:pPr>
              <w:jc w:val="center"/>
              <w:rPr>
                <w:rFonts w:hint="eastAsia"/>
                <w:lang w:eastAsia="zh-HK"/>
              </w:rPr>
            </w:pPr>
            <w:proofErr w:type="gramStart"/>
            <w:r>
              <w:rPr>
                <w:rFonts w:hint="eastAsia"/>
                <w:lang w:eastAsia="zh-HK"/>
              </w:rPr>
              <w:t>力社國小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vAlign w:val="center"/>
          </w:tcPr>
          <w:p w:rsidR="007315AC" w:rsidRDefault="007315AC" w:rsidP="00143BDB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昌隆國小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vAlign w:val="center"/>
          </w:tcPr>
          <w:p w:rsidR="007315AC" w:rsidRDefault="007315AC" w:rsidP="00143BDB">
            <w:pPr>
              <w:jc w:val="center"/>
              <w:rPr>
                <w:rFonts w:hint="eastAsia"/>
                <w:lang w:eastAsia="zh-HK"/>
              </w:rPr>
            </w:pPr>
          </w:p>
        </w:tc>
        <w:tc>
          <w:tcPr>
            <w:tcW w:w="1424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7315AC" w:rsidRDefault="007315AC" w:rsidP="00143BDB">
            <w:pPr>
              <w:jc w:val="center"/>
              <w:rPr>
                <w:rFonts w:hint="eastAsia"/>
                <w:lang w:eastAsia="zh-HK"/>
              </w:rPr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697" w:type="dxa"/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民生國小</w:t>
            </w:r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697" w:type="dxa"/>
            <w:tcBorders>
              <w:bottom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甲等</w:t>
            </w:r>
          </w:p>
        </w:tc>
        <w:tc>
          <w:tcPr>
            <w:tcW w:w="1423" w:type="dxa"/>
            <w:tcBorders>
              <w:bottom w:val="single" w:sz="18" w:space="0" w:color="auto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內獅國小</w:t>
            </w: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新</w:t>
            </w:r>
            <w:proofErr w:type="gramStart"/>
            <w:r>
              <w:rPr>
                <w:rFonts w:hint="eastAsia"/>
                <w:lang w:eastAsia="zh-HK"/>
              </w:rPr>
              <w:t>埤</w:t>
            </w:r>
            <w:proofErr w:type="gramEnd"/>
            <w:r>
              <w:rPr>
                <w:rFonts w:hint="eastAsia"/>
                <w:lang w:eastAsia="zh-HK"/>
              </w:rPr>
              <w:t>國小</w:t>
            </w:r>
          </w:p>
        </w:tc>
        <w:tc>
          <w:tcPr>
            <w:tcW w:w="142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四林國小</w:t>
            </w: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國小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組</w:t>
            </w:r>
          </w:p>
          <w:p w:rsidR="00143BDB" w:rsidRDefault="00143BDB" w:rsidP="00143BDB">
            <w:pPr>
              <w:jc w:val="center"/>
            </w:pPr>
            <w:r w:rsidRPr="00143BDB">
              <w:rPr>
                <w:rFonts w:hint="eastAsia"/>
                <w:sz w:val="18"/>
              </w:rPr>
              <w:t>(</w:t>
            </w:r>
            <w:r w:rsidRPr="00143BDB">
              <w:rPr>
                <w:rFonts w:hint="eastAsia"/>
                <w:sz w:val="18"/>
              </w:rPr>
              <w:t>組平均：</w:t>
            </w:r>
            <w:r w:rsidR="007315AC">
              <w:rPr>
                <w:rFonts w:hint="eastAsia"/>
                <w:sz w:val="18"/>
              </w:rPr>
              <w:t>118.7</w:t>
            </w:r>
            <w:r w:rsidRPr="00143BDB">
              <w:rPr>
                <w:rFonts w:hint="eastAsia"/>
                <w:sz w:val="18"/>
              </w:rPr>
              <w:t>分</w:t>
            </w:r>
            <w:r w:rsidRPr="00143BDB">
              <w:rPr>
                <w:rFonts w:hint="eastAsia"/>
                <w:sz w:val="18"/>
              </w:rPr>
              <w:t>)</w:t>
            </w:r>
          </w:p>
        </w:tc>
        <w:tc>
          <w:tcPr>
            <w:tcW w:w="697" w:type="dxa"/>
            <w:tcBorders>
              <w:top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特優</w:t>
            </w:r>
          </w:p>
        </w:tc>
        <w:tc>
          <w:tcPr>
            <w:tcW w:w="1423" w:type="dxa"/>
            <w:tcBorders>
              <w:top w:val="single" w:sz="18" w:space="0" w:color="auto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仁和國小</w:t>
            </w:r>
          </w:p>
        </w:tc>
        <w:tc>
          <w:tcPr>
            <w:tcW w:w="142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697" w:type="dxa"/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697" w:type="dxa"/>
            <w:tcBorders>
              <w:bottom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甲等</w:t>
            </w:r>
          </w:p>
        </w:tc>
        <w:tc>
          <w:tcPr>
            <w:tcW w:w="1423" w:type="dxa"/>
            <w:tcBorders>
              <w:bottom w:val="single" w:sz="18" w:space="0" w:color="auto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內埔國小</w:t>
            </w: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國中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組</w:t>
            </w:r>
          </w:p>
          <w:p w:rsidR="00143BDB" w:rsidRDefault="00143BDB" w:rsidP="00143BDB">
            <w:pPr>
              <w:jc w:val="center"/>
            </w:pPr>
            <w:r w:rsidRPr="00143BDB">
              <w:rPr>
                <w:rFonts w:hint="eastAsia"/>
                <w:sz w:val="18"/>
              </w:rPr>
              <w:t>(</w:t>
            </w:r>
            <w:r w:rsidRPr="00143BDB">
              <w:rPr>
                <w:rFonts w:hint="eastAsia"/>
                <w:sz w:val="18"/>
              </w:rPr>
              <w:t>組平均：</w:t>
            </w:r>
            <w:r>
              <w:rPr>
                <w:sz w:val="18"/>
              </w:rPr>
              <w:t>2</w:t>
            </w:r>
            <w:r w:rsidR="007315AC">
              <w:rPr>
                <w:rFonts w:hint="eastAsia"/>
                <w:sz w:val="18"/>
              </w:rPr>
              <w:t>73.9</w:t>
            </w:r>
            <w:r w:rsidRPr="00143BDB">
              <w:rPr>
                <w:rFonts w:hint="eastAsia"/>
                <w:sz w:val="18"/>
              </w:rPr>
              <w:t>分</w:t>
            </w:r>
            <w:r w:rsidRPr="00143BDB">
              <w:rPr>
                <w:rFonts w:hint="eastAsia"/>
                <w:sz w:val="18"/>
              </w:rPr>
              <w:t>)</w:t>
            </w:r>
          </w:p>
        </w:tc>
        <w:tc>
          <w:tcPr>
            <w:tcW w:w="697" w:type="dxa"/>
            <w:tcBorders>
              <w:top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特優</w:t>
            </w:r>
          </w:p>
        </w:tc>
        <w:tc>
          <w:tcPr>
            <w:tcW w:w="1423" w:type="dxa"/>
            <w:tcBorders>
              <w:top w:val="single" w:sz="18" w:space="0" w:color="auto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明正國中</w:t>
            </w:r>
          </w:p>
        </w:tc>
        <w:tc>
          <w:tcPr>
            <w:tcW w:w="142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里港國中</w:t>
            </w:r>
          </w:p>
        </w:tc>
        <w:tc>
          <w:tcPr>
            <w:tcW w:w="142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697" w:type="dxa"/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中正</w:t>
            </w:r>
            <w:r w:rsidR="00143BDB">
              <w:rPr>
                <w:rFonts w:hint="eastAsia"/>
              </w:rPr>
              <w:t>國中</w:t>
            </w:r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南榮</w:t>
            </w:r>
            <w:r w:rsidR="00143BDB">
              <w:rPr>
                <w:rFonts w:hint="eastAsia"/>
              </w:rPr>
              <w:t>國中</w:t>
            </w:r>
          </w:p>
        </w:tc>
        <w:tc>
          <w:tcPr>
            <w:tcW w:w="1424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697" w:type="dxa"/>
            <w:tcBorders>
              <w:bottom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甲等</w:t>
            </w:r>
          </w:p>
        </w:tc>
        <w:tc>
          <w:tcPr>
            <w:tcW w:w="1423" w:type="dxa"/>
            <w:tcBorders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萬丹國中</w:t>
            </w: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國中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組</w:t>
            </w:r>
          </w:p>
          <w:p w:rsidR="00143BDB" w:rsidRDefault="00143BDB" w:rsidP="00143BDB">
            <w:pPr>
              <w:jc w:val="center"/>
            </w:pPr>
            <w:r w:rsidRPr="00143BDB">
              <w:rPr>
                <w:rFonts w:hint="eastAsia"/>
                <w:sz w:val="18"/>
              </w:rPr>
              <w:t>(</w:t>
            </w:r>
            <w:r w:rsidRPr="00143BDB">
              <w:rPr>
                <w:rFonts w:hint="eastAsia"/>
                <w:sz w:val="18"/>
              </w:rPr>
              <w:t>組平均：</w:t>
            </w:r>
            <w:r>
              <w:rPr>
                <w:sz w:val="18"/>
              </w:rPr>
              <w:t>2</w:t>
            </w:r>
            <w:r w:rsidR="007315AC">
              <w:rPr>
                <w:rFonts w:hint="eastAsia"/>
                <w:sz w:val="18"/>
              </w:rPr>
              <w:t>38.8</w:t>
            </w:r>
            <w:r w:rsidRPr="00143BDB">
              <w:rPr>
                <w:rFonts w:hint="eastAsia"/>
                <w:sz w:val="18"/>
              </w:rPr>
              <w:t>分</w:t>
            </w:r>
            <w:r w:rsidRPr="00143BDB">
              <w:rPr>
                <w:rFonts w:hint="eastAsia"/>
                <w:sz w:val="18"/>
              </w:rPr>
              <w:t>)</w:t>
            </w:r>
          </w:p>
        </w:tc>
        <w:tc>
          <w:tcPr>
            <w:tcW w:w="697" w:type="dxa"/>
            <w:tcBorders>
              <w:top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特優</w:t>
            </w:r>
          </w:p>
        </w:tc>
        <w:tc>
          <w:tcPr>
            <w:tcW w:w="1423" w:type="dxa"/>
            <w:tcBorders>
              <w:top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  <w:proofErr w:type="gramStart"/>
            <w:r>
              <w:rPr>
                <w:rFonts w:hint="eastAsia"/>
              </w:rPr>
              <w:t>麟洛</w:t>
            </w:r>
            <w:proofErr w:type="gramEnd"/>
            <w:r>
              <w:rPr>
                <w:rFonts w:hint="eastAsia"/>
              </w:rPr>
              <w:t>國中</w:t>
            </w:r>
          </w:p>
        </w:tc>
        <w:tc>
          <w:tcPr>
            <w:tcW w:w="142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陸興中學</w:t>
            </w:r>
          </w:p>
        </w:tc>
        <w:tc>
          <w:tcPr>
            <w:tcW w:w="142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697" w:type="dxa"/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:rsidR="00143BDB" w:rsidRDefault="007315AC" w:rsidP="007315AC">
            <w:pPr>
              <w:jc w:val="center"/>
            </w:pPr>
            <w:r>
              <w:rPr>
                <w:rFonts w:hint="eastAsia"/>
                <w:lang w:eastAsia="zh-HK"/>
              </w:rPr>
              <w:t>公正</w:t>
            </w:r>
            <w:r w:rsidR="00143BDB">
              <w:rPr>
                <w:rFonts w:hint="eastAsia"/>
              </w:rPr>
              <w:t>國中</w:t>
            </w:r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崇華國中</w:t>
            </w:r>
          </w:p>
        </w:tc>
        <w:tc>
          <w:tcPr>
            <w:tcW w:w="1424" w:type="dxa"/>
            <w:tcBorders>
              <w:left w:val="nil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九如國中</w:t>
            </w:r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697" w:type="dxa"/>
            <w:tcBorders>
              <w:bottom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甲等</w:t>
            </w:r>
          </w:p>
        </w:tc>
        <w:tc>
          <w:tcPr>
            <w:tcW w:w="1423" w:type="dxa"/>
            <w:tcBorders>
              <w:bottom w:val="single" w:sz="18" w:space="0" w:color="auto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長治國中</w:t>
            </w: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國中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組</w:t>
            </w:r>
          </w:p>
          <w:p w:rsidR="00143BDB" w:rsidRDefault="00143BDB" w:rsidP="00143BDB">
            <w:pPr>
              <w:jc w:val="center"/>
            </w:pPr>
            <w:r w:rsidRPr="00143BDB">
              <w:rPr>
                <w:rFonts w:hint="eastAsia"/>
                <w:sz w:val="18"/>
              </w:rPr>
              <w:t>(</w:t>
            </w:r>
            <w:r w:rsidRPr="00143BDB">
              <w:rPr>
                <w:rFonts w:hint="eastAsia"/>
                <w:sz w:val="18"/>
              </w:rPr>
              <w:t>組平均：</w:t>
            </w:r>
            <w:r w:rsidR="007315AC">
              <w:rPr>
                <w:rFonts w:hint="eastAsia"/>
                <w:sz w:val="18"/>
              </w:rPr>
              <w:t>126.0</w:t>
            </w:r>
            <w:r w:rsidRPr="00143BDB">
              <w:rPr>
                <w:rFonts w:hint="eastAsia"/>
                <w:sz w:val="18"/>
              </w:rPr>
              <w:t>分</w:t>
            </w:r>
            <w:r w:rsidRPr="00143BDB">
              <w:rPr>
                <w:rFonts w:hint="eastAsia"/>
                <w:sz w:val="18"/>
              </w:rPr>
              <w:t>)</w:t>
            </w:r>
          </w:p>
        </w:tc>
        <w:tc>
          <w:tcPr>
            <w:tcW w:w="697" w:type="dxa"/>
            <w:tcBorders>
              <w:top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特優</w:t>
            </w:r>
          </w:p>
        </w:tc>
        <w:tc>
          <w:tcPr>
            <w:tcW w:w="1423" w:type="dxa"/>
            <w:tcBorders>
              <w:top w:val="single" w:sz="18" w:space="0" w:color="auto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proofErr w:type="gramStart"/>
            <w:r>
              <w:rPr>
                <w:rFonts w:hint="eastAsia"/>
                <w:lang w:eastAsia="zh-HK"/>
              </w:rPr>
              <w:t>瑪</w:t>
            </w:r>
            <w:proofErr w:type="gramEnd"/>
            <w:r>
              <w:rPr>
                <w:rFonts w:hint="eastAsia"/>
                <w:lang w:eastAsia="zh-HK"/>
              </w:rPr>
              <w:t>家</w:t>
            </w:r>
            <w:r w:rsidR="00143BDB">
              <w:rPr>
                <w:rFonts w:hint="eastAsia"/>
              </w:rPr>
              <w:t>國中</w:t>
            </w:r>
          </w:p>
        </w:tc>
        <w:tc>
          <w:tcPr>
            <w:tcW w:w="142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697" w:type="dxa"/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從缺</w:t>
            </w:r>
            <w:bookmarkStart w:id="0" w:name="_GoBack"/>
            <w:bookmarkEnd w:id="0"/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left w:val="nil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  <w:tr w:rsidR="00143BDB" w:rsidTr="00143BDB">
        <w:trPr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697" w:type="dxa"/>
            <w:tcBorders>
              <w:bottom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甲等</w:t>
            </w:r>
          </w:p>
        </w:tc>
        <w:tc>
          <w:tcPr>
            <w:tcW w:w="1423" w:type="dxa"/>
            <w:tcBorders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  <w:r>
              <w:rPr>
                <w:rFonts w:hint="eastAsia"/>
              </w:rPr>
              <w:t>長治國中</w:t>
            </w: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7315AC" w:rsidP="00143BDB">
            <w:pPr>
              <w:jc w:val="center"/>
            </w:pPr>
            <w:r>
              <w:rPr>
                <w:rFonts w:hint="eastAsia"/>
                <w:lang w:eastAsia="zh-HK"/>
              </w:rPr>
              <w:t>明正國中</w:t>
            </w:r>
          </w:p>
        </w:tc>
        <w:tc>
          <w:tcPr>
            <w:tcW w:w="142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43BDB" w:rsidRDefault="00143BDB" w:rsidP="00143BDB">
            <w:pPr>
              <w:jc w:val="center"/>
            </w:pPr>
          </w:p>
        </w:tc>
      </w:tr>
    </w:tbl>
    <w:p w:rsidR="0000040D" w:rsidRDefault="0000040D" w:rsidP="0000040D"/>
    <w:p w:rsidR="00143BDB" w:rsidRDefault="00143BDB" w:rsidP="00A81A2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獲獎隊伍錄取標準如下：</w:t>
      </w:r>
    </w:p>
    <w:p w:rsidR="00143BDB" w:rsidRDefault="00143BDB" w:rsidP="00A81A28">
      <w:pPr>
        <w:pStyle w:val="a4"/>
        <w:numPr>
          <w:ilvl w:val="0"/>
          <w:numId w:val="2"/>
        </w:numPr>
        <w:ind w:leftChars="0"/>
      </w:pPr>
      <w:r w:rsidRPr="00143BDB">
        <w:rPr>
          <w:rFonts w:hint="eastAsia"/>
        </w:rPr>
        <w:t>特優：得分為該組平均分數加</w:t>
      </w:r>
      <w:r w:rsidRPr="00143BDB">
        <w:rPr>
          <w:rFonts w:hint="eastAsia"/>
        </w:rPr>
        <w:t>21~30%</w:t>
      </w:r>
      <w:r w:rsidRPr="00143BDB">
        <w:rPr>
          <w:rFonts w:hint="eastAsia"/>
        </w:rPr>
        <w:t>者。</w:t>
      </w:r>
    </w:p>
    <w:p w:rsidR="00A81A28" w:rsidRDefault="00A81A28" w:rsidP="00A81A28">
      <w:pPr>
        <w:pStyle w:val="a4"/>
        <w:numPr>
          <w:ilvl w:val="0"/>
          <w:numId w:val="2"/>
        </w:numPr>
        <w:ind w:leftChars="0"/>
      </w:pPr>
      <w:r w:rsidRPr="00A81A28">
        <w:rPr>
          <w:rFonts w:hint="eastAsia"/>
        </w:rPr>
        <w:t>優等：得分為該組平均分數加</w:t>
      </w:r>
      <w:r w:rsidRPr="00A81A28">
        <w:rPr>
          <w:rFonts w:hint="eastAsia"/>
        </w:rPr>
        <w:t>11~20%</w:t>
      </w:r>
      <w:r w:rsidRPr="00A81A28">
        <w:rPr>
          <w:rFonts w:hint="eastAsia"/>
        </w:rPr>
        <w:t>者。</w:t>
      </w:r>
    </w:p>
    <w:p w:rsidR="00A81A28" w:rsidRDefault="00A81A28" w:rsidP="00A81A28">
      <w:pPr>
        <w:pStyle w:val="a4"/>
        <w:numPr>
          <w:ilvl w:val="0"/>
          <w:numId w:val="2"/>
        </w:numPr>
        <w:ind w:leftChars="0"/>
      </w:pPr>
      <w:r w:rsidRPr="00A81A28">
        <w:rPr>
          <w:rFonts w:hint="eastAsia"/>
        </w:rPr>
        <w:t>甲等：得分為該組平均分數加減</w:t>
      </w:r>
      <w:r w:rsidRPr="00A81A28">
        <w:rPr>
          <w:rFonts w:hint="eastAsia"/>
        </w:rPr>
        <w:t>1~10%</w:t>
      </w:r>
      <w:r w:rsidRPr="00A81A28">
        <w:rPr>
          <w:rFonts w:hint="eastAsia"/>
        </w:rPr>
        <w:t>者。</w:t>
      </w:r>
    </w:p>
    <w:sectPr w:rsidR="00A81A28" w:rsidSect="00143BD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20A1"/>
    <w:multiLevelType w:val="hybridMultilevel"/>
    <w:tmpl w:val="DE8C54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C833B0D"/>
    <w:multiLevelType w:val="hybridMultilevel"/>
    <w:tmpl w:val="297A8F9E"/>
    <w:lvl w:ilvl="0" w:tplc="A7E8F254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0D"/>
    <w:rsid w:val="0000040D"/>
    <w:rsid w:val="00143BDB"/>
    <w:rsid w:val="004C3C5C"/>
    <w:rsid w:val="007315AC"/>
    <w:rsid w:val="00A81A28"/>
    <w:rsid w:val="00A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3016"/>
  <w15:chartTrackingRefBased/>
  <w15:docId w15:val="{A07B0EFB-581D-485D-8D7C-E5F28538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A2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C3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C3C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Windows 使用者</cp:lastModifiedBy>
  <cp:revision>2</cp:revision>
  <cp:lastPrinted>2019-05-30T03:29:00Z</cp:lastPrinted>
  <dcterms:created xsi:type="dcterms:W3CDTF">2019-05-30T09:03:00Z</dcterms:created>
  <dcterms:modified xsi:type="dcterms:W3CDTF">2019-05-30T09:03:00Z</dcterms:modified>
</cp:coreProperties>
</file>